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3608C4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269F7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</w:t>
      </w:r>
      <w:r w:rsidR="008C6EB0" w:rsidRPr="00355586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0D98A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0F979D61" w14:textId="77777777" w:rsidR="001F58F5" w:rsidRPr="001F58F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lang w:bidi="en-US"/>
        </w:rPr>
      </w:pPr>
      <w:r>
        <w:rPr>
          <w:rStyle w:val="FontStyle22"/>
          <w:sz w:val="24"/>
          <w:szCs w:val="24"/>
        </w:rPr>
        <w:t xml:space="preserve"> </w:t>
      </w:r>
      <w:r w:rsidR="001F58F5" w:rsidRPr="001F58F5">
        <w:rPr>
          <w:lang w:bidi="en-US"/>
        </w:rPr>
        <w:t>проведение технических мероприятий по введению в работу первой очереди ПП «СКУАД»;</w:t>
      </w:r>
    </w:p>
    <w:p w14:paraId="751964B9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6A3A0E75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разработку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50498514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2F8343A8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59C7536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4ED697CA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разработк</w:t>
      </w:r>
      <w:r>
        <w:t>у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1989FB46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5D796C9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1646E31A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участие в  проектировании и внедрении программы контроля ПП «СКУАД»; </w:t>
      </w:r>
    </w:p>
    <w:p w14:paraId="3883098E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16124D67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57302077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6C5A49F9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5ED4C00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проведение технических мероприятий по введению в работу второй и третьей очереди ПП «СКУАД»;</w:t>
      </w:r>
    </w:p>
    <w:p w14:paraId="22D6CB98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254D48E8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 организацию и реализацию процесса проведения опытной эксплуатации и внедрения в промышленную эксплуатацию ПП «СКУАД»;</w:t>
      </w:r>
    </w:p>
    <w:p w14:paraId="20F2B916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участие в доработке программного обеспечения по результатам опытной эксплуатации;</w:t>
      </w:r>
    </w:p>
    <w:p w14:paraId="1AB33B70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 оказание методологической помощи в процессе внедрения и использования ПП «СКУАД»;</w:t>
      </w:r>
    </w:p>
    <w:p w14:paraId="68FC053C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</w:t>
      </w:r>
      <w:r w:rsidRPr="001F58F5">
        <w:lastRenderedPageBreak/>
        <w:t>установленной компетенции Инспекции;</w:t>
      </w:r>
    </w:p>
    <w:p w14:paraId="2761CEED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6E4C24CC" w14:textId="77777777" w:rsidR="002320A7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7A2CA9FB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1E81F666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7AD67667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</w:t>
      </w:r>
      <w:r w:rsidR="00273E5A">
        <w:lastRenderedPageBreak/>
        <w:t xml:space="preserve">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CD40FA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5ED40" w14:textId="77777777" w:rsidR="0055780F" w:rsidRDefault="0055780F" w:rsidP="00BA3247">
      <w:r>
        <w:separator/>
      </w:r>
    </w:p>
  </w:endnote>
  <w:endnote w:type="continuationSeparator" w:id="0">
    <w:p w14:paraId="30A940C8" w14:textId="77777777" w:rsidR="0055780F" w:rsidRDefault="0055780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0867F" w14:textId="77777777" w:rsidR="0055780F" w:rsidRDefault="0055780F" w:rsidP="00BA3247">
      <w:r>
        <w:separator/>
      </w:r>
    </w:p>
  </w:footnote>
  <w:footnote w:type="continuationSeparator" w:id="0">
    <w:p w14:paraId="5A04D8FA" w14:textId="77777777" w:rsidR="0055780F" w:rsidRDefault="0055780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20A7"/>
    <w:rsid w:val="00234F58"/>
    <w:rsid w:val="00272C54"/>
    <w:rsid w:val="00273E5A"/>
    <w:rsid w:val="002B4511"/>
    <w:rsid w:val="002C1A06"/>
    <w:rsid w:val="002D7238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5780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8269F7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6589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455A-7376-449E-B9A5-401F6A88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3772</Words>
  <Characters>21505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2019-04-23T06:01:00Z</dcterms:created>
  <dcterms:modified xsi:type="dcterms:W3CDTF">2019-04-23T10:21:00Z</dcterms:modified>
</cp:coreProperties>
</file>